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C7" w:rsidRPr="00AC5560" w:rsidRDefault="00AC5560" w:rsidP="00366490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C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C5560" w:rsidRDefault="00AC5560" w:rsidP="00AC556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C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</w:t>
      </w:r>
    </w:p>
    <w:p w:rsidR="00AC5560" w:rsidRDefault="00AC5560" w:rsidP="00AC556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Шипуновского района Алтайского края </w:t>
      </w:r>
    </w:p>
    <w:p w:rsidR="00AC5560" w:rsidRPr="00AC5560" w:rsidRDefault="00AC5560" w:rsidP="00AC556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1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февраля 2024 года</w:t>
      </w:r>
      <w:r w:rsidRPr="00AC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1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</w:p>
    <w:p w:rsidR="006D5FC7" w:rsidRDefault="006D5FC7" w:rsidP="00DF2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9E4" w:rsidRDefault="00F679E4" w:rsidP="00AC556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  <w:t>о конкурсе проектов эмблемы (логотипа),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посвященного </w:t>
      </w:r>
      <w:r w:rsidR="00ED59AD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100-летию </w:t>
      </w:r>
      <w:r w:rsidR="00DF2C20" w:rsidRPr="00AC5560">
        <w:rPr>
          <w:rFonts w:ascii="Times New Roman" w:hAnsi="Times New Roman" w:cs="Times New Roman"/>
          <w:sz w:val="28"/>
          <w:szCs w:val="28"/>
          <w:lang w:eastAsia="ru-RU"/>
        </w:rPr>
        <w:t>Шипуновского района</w:t>
      </w:r>
      <w:r w:rsidR="006D5FC7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AC5560" w:rsidRPr="00AC5560" w:rsidRDefault="00AC5560" w:rsidP="00AC556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560" w:rsidRDefault="00F679E4" w:rsidP="00AC5560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BE091F" w:rsidRDefault="00F679E4" w:rsidP="00AC55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проектов эмблемы (логотипа) (Далее – Конкурс) проводится в рамках подготовки и проведения мероприятий, приуроченных к празднованию 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>100-летия Шипуновского района в 2024 году.</w:t>
      </w:r>
    </w:p>
    <w:p w:rsidR="000E6A84" w:rsidRPr="001C7320" w:rsidRDefault="00F679E4" w:rsidP="00AC556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 конкурса: </w:t>
      </w:r>
      <w:r w:rsidR="00ED59AD" w:rsidRPr="001C73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Шипуновского района Алтайского края</w:t>
      </w:r>
      <w:r w:rsidR="00AC5560" w:rsidRPr="001C73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5560" w:rsidRPr="001C7320" w:rsidRDefault="00AC5560" w:rsidP="00AC556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79E4" w:rsidRPr="001C7320" w:rsidRDefault="00F679E4" w:rsidP="001F7CD3">
      <w:pPr>
        <w:pStyle w:val="a4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73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конкурса.</w:t>
      </w:r>
    </w:p>
    <w:p w:rsidR="00AC5560" w:rsidRPr="001C7320" w:rsidRDefault="00AC5560" w:rsidP="00AC5560">
      <w:pPr>
        <w:pStyle w:val="a4"/>
        <w:ind w:left="927"/>
        <w:rPr>
          <w:rFonts w:ascii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F679E4" w:rsidRPr="00AC5560" w:rsidRDefault="00F679E4" w:rsidP="00AC55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F679E4" w:rsidRPr="00AC5560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самореализации 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>жителей Шипуновского района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79E4" w:rsidRPr="00AC5560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привлечение внимания обще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>ственности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79E4" w:rsidRPr="00AC5560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поиск художественного решения, в максимальной степени отра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>жающего современный облик района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79E4" w:rsidRPr="00AC5560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информационного старта по подготовке и проведению праздничных мероприятий в честь 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>100-летия Шипуновского района  в 2024 году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679E4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разработка эмблемы (логотипа) для дальнейшего использования ее в качестве символики</w:t>
      </w:r>
      <w:r w:rsidR="00AC5560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праздничных мероприятий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AC5560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в 2024 году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5560" w:rsidRPr="00AC5560" w:rsidRDefault="00AC5560" w:rsidP="00AC5560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560" w:rsidRPr="00AC5560" w:rsidRDefault="00F679E4" w:rsidP="00AC5560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012795" w:rsidRPr="00AC5560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разработка симв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>олики праздничных мероприятий к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>100-летию Шипуновского района;</w:t>
      </w:r>
    </w:p>
    <w:p w:rsidR="00F679E4" w:rsidRPr="00AC5560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мероприятий, посвященных анонсированию, проведению и результатам конкурса;</w:t>
      </w:r>
    </w:p>
    <w:p w:rsidR="00F679E4" w:rsidRDefault="00F679E4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формирование информационного поля, включение целевы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>х аудиторий в творческий диалог;</w:t>
      </w:r>
    </w:p>
    <w:p w:rsidR="00BE091F" w:rsidRDefault="00BE091F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раскрытие творческого потенциала жителей Шипуновского района, поддержка одаренных, талантливых людей.</w:t>
      </w:r>
    </w:p>
    <w:p w:rsidR="00AC5560" w:rsidRPr="00AC5560" w:rsidRDefault="00AC5560" w:rsidP="00AC5560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560" w:rsidRPr="00AC5560" w:rsidRDefault="00F679E4" w:rsidP="001F7CD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Сроки проведения конкурса.</w:t>
      </w:r>
    </w:p>
    <w:p w:rsidR="00AC5560" w:rsidRDefault="00F679E4" w:rsidP="00AC55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Прием заявок и конкурсных работ осуществля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="00ED59AD" w:rsidRPr="00AC5560">
        <w:rPr>
          <w:rFonts w:ascii="Times New Roman" w:hAnsi="Times New Roman" w:cs="Times New Roman"/>
          <w:sz w:val="28"/>
          <w:szCs w:val="28"/>
          <w:lang w:eastAsia="ru-RU"/>
        </w:rPr>
        <w:t>с 9 час.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 xml:space="preserve"> 00 мин. (по местному времени) 5</w:t>
      </w:r>
      <w:r w:rsidR="00ED59AD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2024 года  </w:t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 xml:space="preserve">до 17 час. 00 мин. (по местному </w:t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времени)</w:t>
      </w:r>
      <w:r w:rsidR="00012795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9AD" w:rsidRPr="00AC5560">
        <w:rPr>
          <w:rFonts w:ascii="Times New Roman" w:hAnsi="Times New Roman" w:cs="Times New Roman"/>
          <w:sz w:val="28"/>
          <w:szCs w:val="28"/>
          <w:lang w:eastAsia="ru-RU"/>
        </w:rPr>
        <w:t>29 февраля 2024 года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носителе. </w:t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>Электронные документы принимаются по адресу электронной почты до 00 час. 00 мин. (по местному времени) 29 февраля 2024 года.</w:t>
      </w:r>
    </w:p>
    <w:p w:rsidR="00F679E4" w:rsidRDefault="00ED59AD" w:rsidP="00AC5560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4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Подвед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 xml:space="preserve">ение итогов </w:t>
      </w:r>
      <w:r w:rsidR="00E348D0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="00E348D0" w:rsidRPr="00BE09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состоится </w:t>
      </w:r>
      <w:r w:rsidRPr="00BE09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марте 2024 года</w:t>
      </w:r>
      <w:r w:rsidR="00AC5560" w:rsidRPr="00BE09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5560" w:rsidRPr="00AC5560" w:rsidRDefault="00AC5560" w:rsidP="00AC5560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5560" w:rsidRDefault="00F679E4" w:rsidP="0024129F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  <w:r w:rsidR="002412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условия участия</w:t>
      </w: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79E4" w:rsidRPr="00AC5560" w:rsidRDefault="00F679E4" w:rsidP="00AC55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юридические и физические лица: </w:t>
      </w:r>
    </w:p>
    <w:p w:rsidR="00F679E4" w:rsidRPr="00AC5560" w:rsidRDefault="00F679E4" w:rsidP="00AC55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560">
        <w:rPr>
          <w:rFonts w:ascii="Times New Roman" w:hAnsi="Times New Roman" w:cs="Times New Roman"/>
          <w:sz w:val="28"/>
          <w:szCs w:val="28"/>
          <w:lang w:eastAsia="ru-RU"/>
        </w:rPr>
        <w:t>ху</w:t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 xml:space="preserve">дожники, дизайнеры, копирайтеры, организации, предприятия, учреждения не зависимо от формы собственности;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творческие объединения;</w:t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общественные организации;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педагоги, работники сферы образования</w:t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 xml:space="preserve">, культуры, дополнительного образования; школьники и студенты; </w:t>
      </w:r>
      <w:r w:rsidR="00E348D0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молодежь и </w:t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>иные лица.</w:t>
      </w:r>
      <w:proofErr w:type="gramEnd"/>
    </w:p>
    <w:p w:rsidR="00F679E4" w:rsidRPr="00AC5560" w:rsidRDefault="00F679E4" w:rsidP="00AC55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конкурсе инициируется </w:t>
      </w:r>
      <w:r w:rsidR="00AC5560">
        <w:rPr>
          <w:rFonts w:ascii="Times New Roman" w:hAnsi="Times New Roman" w:cs="Times New Roman"/>
          <w:sz w:val="28"/>
          <w:szCs w:val="28"/>
          <w:lang w:eastAsia="ru-RU"/>
        </w:rPr>
        <w:t>физическим или юридическим лицом (далее по тесту – «Участник» в соответствующем падеже)</w:t>
      </w:r>
      <w:r w:rsidR="008929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79E4" w:rsidRPr="00AC5560" w:rsidRDefault="0024129F" w:rsidP="00241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У</w:t>
      </w:r>
      <w:r w:rsidR="00F679E4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 может выставить на конкурс: </w:t>
      </w:r>
    </w:p>
    <w:p w:rsidR="00F679E4" w:rsidRPr="00AC5560" w:rsidRDefault="0024129F" w:rsidP="002412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физические лица: не более 1 проекта</w:t>
      </w:r>
      <w:r w:rsidR="00F679E4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эмблемы (логотипа)</w:t>
      </w:r>
    </w:p>
    <w:p w:rsidR="00F679E4" w:rsidRDefault="00E348D0" w:rsidP="0024129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юридические лица</w:t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</w:t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F679E4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эмблемы (логотипа)</w:t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129F" w:rsidRPr="00AC5560" w:rsidRDefault="0024129F" w:rsidP="00BE091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к рассмотрению работы, четко соответствующие основной теме конкурса (девизу), а 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 xml:space="preserve">также техническим требованиям. </w:t>
      </w:r>
    </w:p>
    <w:p w:rsidR="00F679E4" w:rsidRPr="00AC5560" w:rsidRDefault="00F679E4" w:rsidP="0024129F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9F" w:rsidRPr="0024129F" w:rsidRDefault="00F679E4" w:rsidP="0024129F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конкурсных материалов</w:t>
      </w:r>
      <w:r w:rsidR="002412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08F1" w:rsidRDefault="00F679E4" w:rsidP="00241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При подаче проекта эмблемы</w:t>
      </w:r>
      <w:r w:rsidR="00892921">
        <w:rPr>
          <w:rFonts w:ascii="Times New Roman" w:hAnsi="Times New Roman" w:cs="Times New Roman"/>
          <w:sz w:val="28"/>
          <w:szCs w:val="28"/>
          <w:lang w:eastAsia="ru-RU"/>
        </w:rPr>
        <w:t xml:space="preserve"> (логотипа)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конкурсную комиссию автор (авторы) представляют заявку (</w:t>
      </w:r>
      <w:r w:rsidR="007108F1">
        <w:rPr>
          <w:rFonts w:ascii="Times New Roman" w:hAnsi="Times New Roman" w:cs="Times New Roman"/>
          <w:sz w:val="28"/>
          <w:szCs w:val="28"/>
          <w:lang w:eastAsia="ru-RU"/>
        </w:rPr>
        <w:t>Прилагаются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7108F1">
        <w:rPr>
          <w:rFonts w:ascii="Times New Roman" w:hAnsi="Times New Roman" w:cs="Times New Roman"/>
          <w:sz w:val="28"/>
          <w:szCs w:val="28"/>
          <w:lang w:eastAsia="ru-RU"/>
        </w:rPr>
        <w:t>В заявке заполняются все строки.</w:t>
      </w:r>
      <w:r w:rsidR="00CB2B0D">
        <w:rPr>
          <w:rFonts w:ascii="Times New Roman" w:hAnsi="Times New Roman" w:cs="Times New Roman"/>
          <w:sz w:val="28"/>
          <w:szCs w:val="28"/>
          <w:lang w:eastAsia="ru-RU"/>
        </w:rPr>
        <w:t xml:space="preserve"> Данные, указанные в заявке должны быть четко изложены, понятны и легко читаемы.</w:t>
      </w:r>
      <w:r w:rsidR="00710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 несет ответственность за предоставление данных в заявке. </w:t>
      </w:r>
      <w:r w:rsidR="00CB2B0D">
        <w:rPr>
          <w:rFonts w:ascii="Times New Roman" w:hAnsi="Times New Roman" w:cs="Times New Roman"/>
          <w:sz w:val="28"/>
          <w:szCs w:val="28"/>
          <w:lang w:eastAsia="ru-RU"/>
        </w:rPr>
        <w:t>Заявка подписывается совершеннолетним участником конкурса самостоятельно. За несовершеннолетнего подпись, с указанием ФИО статуса законного представителя</w:t>
      </w:r>
      <w:r w:rsidR="007108F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F679E4" w:rsidRDefault="00F679E4" w:rsidP="0024129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К заявке прилагается эскиз эмблемы</w:t>
      </w:r>
      <w:r w:rsidR="00BE091F">
        <w:rPr>
          <w:rFonts w:ascii="Times New Roman" w:hAnsi="Times New Roman" w:cs="Times New Roman"/>
          <w:sz w:val="28"/>
          <w:szCs w:val="28"/>
          <w:lang w:eastAsia="ru-RU"/>
        </w:rPr>
        <w:t xml:space="preserve"> (логотипа)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8F1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электронном виде или на листе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стандартного размера (формат А</w:t>
      </w:r>
      <w:proofErr w:type="gramStart"/>
      <w:r w:rsidRPr="00AC5560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C5560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и конкурсные работы принимаются в электронном или печатном виде в </w:t>
      </w:r>
      <w:r w:rsidR="003E2A09" w:rsidRPr="00BE09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информационного обеспечения </w:t>
      </w:r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Шипуновского района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>Шипуново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="002412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Луначарского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74, </w:t>
      </w:r>
      <w:proofErr w:type="spellStart"/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3E2A09" w:rsidRPr="00AC5560">
        <w:rPr>
          <w:rFonts w:ascii="Times New Roman" w:hAnsi="Times New Roman" w:cs="Times New Roman"/>
          <w:sz w:val="28"/>
          <w:szCs w:val="28"/>
          <w:lang w:eastAsia="ru-RU"/>
        </w:rPr>
        <w:t>. 50, тел. 22-4-03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F671E" w:rsidRPr="00AC5560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="006F671E" w:rsidRPr="00AC5560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6F671E"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6F671E" w:rsidRPr="00AC55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hyperlink r:id="rId9" w:history="1">
        <w:r w:rsidR="0024129F" w:rsidRPr="002B61E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mei@shipunovo.ru</w:t>
        </w:r>
      </w:hyperlink>
      <w:r w:rsidR="002412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4129F" w:rsidRPr="00AC5560" w:rsidRDefault="0024129F" w:rsidP="00241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29F" w:rsidRDefault="00F679E4" w:rsidP="001F7CD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 принимаемых файлов.</w:t>
      </w:r>
    </w:p>
    <w:p w:rsidR="00F679E4" w:rsidRDefault="00F679E4" w:rsidP="002412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5560">
        <w:rPr>
          <w:lang w:eastAsia="ru-RU"/>
        </w:rPr>
        <w:br/>
      </w:r>
      <w:r w:rsidRPr="0024129F">
        <w:rPr>
          <w:rFonts w:ascii="Times New Roman" w:hAnsi="Times New Roman" w:cs="Times New Roman"/>
          <w:sz w:val="28"/>
          <w:szCs w:val="28"/>
        </w:rPr>
        <w:t xml:space="preserve">Объем файла с изображением - до 6 Мбайт. </w:t>
      </w:r>
      <w:r w:rsidRPr="0024129F">
        <w:rPr>
          <w:rFonts w:ascii="Times New Roman" w:hAnsi="Times New Roman" w:cs="Times New Roman"/>
          <w:sz w:val="28"/>
          <w:szCs w:val="28"/>
        </w:rPr>
        <w:br/>
        <w:t>Для растровой графики размер не менее А</w:t>
      </w:r>
      <w:proofErr w:type="gramStart"/>
      <w:r w:rsidRPr="002412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129F">
        <w:rPr>
          <w:rFonts w:ascii="Times New Roman" w:hAnsi="Times New Roman" w:cs="Times New Roman"/>
          <w:sz w:val="28"/>
          <w:szCs w:val="28"/>
        </w:rPr>
        <w:t xml:space="preserve"> при 300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, формат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. </w:t>
      </w:r>
      <w:r w:rsidRPr="0024129F">
        <w:rPr>
          <w:rFonts w:ascii="Times New Roman" w:hAnsi="Times New Roman" w:cs="Times New Roman"/>
          <w:sz w:val="28"/>
          <w:szCs w:val="28"/>
        </w:rPr>
        <w:br/>
        <w:t xml:space="preserve">Для векторной графики, форматы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, до версии CS2), либо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29F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24129F">
        <w:rPr>
          <w:rFonts w:ascii="Times New Roman" w:hAnsi="Times New Roman" w:cs="Times New Roman"/>
          <w:sz w:val="28"/>
          <w:szCs w:val="28"/>
        </w:rPr>
        <w:t xml:space="preserve"> до версии X3). </w:t>
      </w:r>
      <w:r w:rsidRPr="0024129F">
        <w:rPr>
          <w:rFonts w:ascii="Times New Roman" w:hAnsi="Times New Roman" w:cs="Times New Roman"/>
          <w:sz w:val="28"/>
          <w:szCs w:val="28"/>
        </w:rPr>
        <w:br/>
        <w:t>Все надписи должны быть переведены в кривые. Цветовые модели - RGB, CMYK.</w:t>
      </w:r>
      <w:r w:rsidRPr="0024129F">
        <w:rPr>
          <w:rFonts w:ascii="Times New Roman" w:hAnsi="Times New Roman" w:cs="Times New Roman"/>
          <w:sz w:val="28"/>
          <w:szCs w:val="28"/>
        </w:rPr>
        <w:br/>
      </w:r>
      <w:r w:rsidRPr="0024129F">
        <w:rPr>
          <w:rFonts w:ascii="Times New Roman" w:hAnsi="Times New Roman" w:cs="Times New Roman"/>
          <w:sz w:val="28"/>
          <w:szCs w:val="28"/>
        </w:rPr>
        <w:lastRenderedPageBreak/>
        <w:t xml:space="preserve">В комментариях автор может </w:t>
      </w:r>
      <w:proofErr w:type="gramStart"/>
      <w:r w:rsidRPr="0024129F">
        <w:rPr>
          <w:rFonts w:ascii="Times New Roman" w:hAnsi="Times New Roman" w:cs="Times New Roman"/>
          <w:sz w:val="28"/>
          <w:szCs w:val="28"/>
        </w:rPr>
        <w:t>разместить текст</w:t>
      </w:r>
      <w:proofErr w:type="gramEnd"/>
      <w:r w:rsidRPr="0024129F">
        <w:rPr>
          <w:rFonts w:ascii="Times New Roman" w:hAnsi="Times New Roman" w:cs="Times New Roman"/>
          <w:sz w:val="28"/>
          <w:szCs w:val="28"/>
        </w:rPr>
        <w:t>, объемом не более 300 печатных знаков с пробелами, объясняющий идеологию эмблемы (логотипа).</w:t>
      </w:r>
      <w:r w:rsidRPr="0024129F">
        <w:rPr>
          <w:rFonts w:ascii="Times New Roman" w:hAnsi="Times New Roman" w:cs="Times New Roman"/>
          <w:sz w:val="28"/>
          <w:szCs w:val="28"/>
        </w:rPr>
        <w:br/>
        <w:t>Если работа не соответствует заявленным техническим требованиям, она не допускается к участию в конкурсе.</w:t>
      </w:r>
    </w:p>
    <w:p w:rsidR="0024129F" w:rsidRPr="0024129F" w:rsidRDefault="0024129F" w:rsidP="002412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79E4" w:rsidRDefault="00F679E4" w:rsidP="0024129F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 и критерии оценки.</w:t>
      </w:r>
    </w:p>
    <w:p w:rsidR="0024129F" w:rsidRPr="00C56534" w:rsidRDefault="0024129F" w:rsidP="0024129F">
      <w:pPr>
        <w:pStyle w:val="a4"/>
        <w:ind w:left="927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56534" w:rsidRDefault="00BE091F" w:rsidP="00241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(логотип)</w:t>
      </w:r>
      <w:r w:rsidR="00892921">
        <w:rPr>
          <w:rFonts w:ascii="Times New Roman" w:hAnsi="Times New Roman" w:cs="Times New Roman"/>
          <w:sz w:val="28"/>
          <w:szCs w:val="28"/>
        </w:rPr>
        <w:t xml:space="preserve"> </w:t>
      </w:r>
      <w:r w:rsidR="00C56534">
        <w:rPr>
          <w:rFonts w:ascii="Times New Roman" w:hAnsi="Times New Roman" w:cs="Times New Roman"/>
          <w:sz w:val="28"/>
          <w:szCs w:val="28"/>
        </w:rPr>
        <w:t>должен</w:t>
      </w:r>
      <w:r w:rsidR="00F679E4" w:rsidRPr="0024129F">
        <w:rPr>
          <w:rFonts w:ascii="Times New Roman" w:hAnsi="Times New Roman" w:cs="Times New Roman"/>
          <w:sz w:val="28"/>
          <w:szCs w:val="28"/>
        </w:rPr>
        <w:t xml:space="preserve"> стать ярким, запоминающимся символом </w:t>
      </w:r>
      <w:r w:rsidR="0024129F" w:rsidRPr="0024129F">
        <w:rPr>
          <w:rFonts w:ascii="Times New Roman" w:hAnsi="Times New Roman" w:cs="Times New Roman"/>
          <w:sz w:val="28"/>
          <w:szCs w:val="28"/>
        </w:rPr>
        <w:t>100-летия Шипуновского района</w:t>
      </w:r>
      <w:r w:rsidR="00C56534">
        <w:rPr>
          <w:rFonts w:ascii="Times New Roman" w:hAnsi="Times New Roman" w:cs="Times New Roman"/>
          <w:sz w:val="28"/>
          <w:szCs w:val="28"/>
        </w:rPr>
        <w:t>,</w:t>
      </w:r>
      <w:r w:rsidR="003E2A09" w:rsidRPr="0024129F">
        <w:rPr>
          <w:rFonts w:ascii="Times New Roman" w:hAnsi="Times New Roman" w:cs="Times New Roman"/>
          <w:sz w:val="28"/>
          <w:szCs w:val="28"/>
        </w:rPr>
        <w:t xml:space="preserve"> </w:t>
      </w:r>
      <w:r w:rsidR="00C56534">
        <w:rPr>
          <w:rFonts w:ascii="Times New Roman" w:hAnsi="Times New Roman" w:cs="Times New Roman"/>
          <w:sz w:val="28"/>
          <w:szCs w:val="28"/>
        </w:rPr>
        <w:t>должен</w:t>
      </w:r>
      <w:r w:rsidR="003E2A09" w:rsidRPr="0024129F">
        <w:rPr>
          <w:rFonts w:ascii="Times New Roman" w:hAnsi="Times New Roman" w:cs="Times New Roman"/>
          <w:sz w:val="28"/>
          <w:szCs w:val="28"/>
        </w:rPr>
        <w:t xml:space="preserve"> найти отклик у жителей района</w:t>
      </w:r>
      <w:r w:rsidR="00F679E4" w:rsidRPr="0024129F">
        <w:rPr>
          <w:rFonts w:ascii="Times New Roman" w:hAnsi="Times New Roman" w:cs="Times New Roman"/>
          <w:sz w:val="28"/>
          <w:szCs w:val="28"/>
        </w:rPr>
        <w:t>, стать опознавательным и представи</w:t>
      </w:r>
      <w:r w:rsidR="0024129F" w:rsidRPr="0024129F">
        <w:rPr>
          <w:rFonts w:ascii="Times New Roman" w:hAnsi="Times New Roman" w:cs="Times New Roman"/>
          <w:sz w:val="28"/>
          <w:szCs w:val="28"/>
        </w:rPr>
        <w:t xml:space="preserve">тельским знаком территориальной </w:t>
      </w:r>
      <w:r w:rsidR="003C6DC6">
        <w:rPr>
          <w:rFonts w:ascii="Times New Roman" w:hAnsi="Times New Roman" w:cs="Times New Roman"/>
          <w:sz w:val="28"/>
          <w:szCs w:val="28"/>
        </w:rPr>
        <w:t>принадлежности граждан, выражать дух патриотизма и любви к своему району.</w:t>
      </w:r>
      <w:r w:rsidR="00F679E4" w:rsidRPr="0024129F">
        <w:rPr>
          <w:rFonts w:ascii="Times New Roman" w:hAnsi="Times New Roman" w:cs="Times New Roman"/>
          <w:sz w:val="28"/>
          <w:szCs w:val="28"/>
        </w:rPr>
        <w:t xml:space="preserve"> </w:t>
      </w:r>
      <w:r w:rsidR="00F679E4" w:rsidRPr="0024129F">
        <w:rPr>
          <w:rFonts w:ascii="Times New Roman" w:hAnsi="Times New Roman" w:cs="Times New Roman"/>
          <w:sz w:val="28"/>
          <w:szCs w:val="28"/>
        </w:rPr>
        <w:br/>
      </w:r>
      <w:r w:rsidR="00C56534">
        <w:rPr>
          <w:rFonts w:ascii="Times New Roman" w:hAnsi="Times New Roman" w:cs="Times New Roman"/>
          <w:sz w:val="28"/>
          <w:szCs w:val="28"/>
        </w:rPr>
        <w:t xml:space="preserve">        </w:t>
      </w:r>
      <w:r w:rsidR="00892921">
        <w:rPr>
          <w:rFonts w:ascii="Times New Roman" w:hAnsi="Times New Roman" w:cs="Times New Roman"/>
          <w:sz w:val="28"/>
          <w:szCs w:val="28"/>
        </w:rPr>
        <w:t>Эмблема (логотип)</w:t>
      </w:r>
      <w:r w:rsidR="00F679E4" w:rsidRPr="0024129F">
        <w:rPr>
          <w:rFonts w:ascii="Times New Roman" w:hAnsi="Times New Roman" w:cs="Times New Roman"/>
          <w:sz w:val="28"/>
          <w:szCs w:val="28"/>
        </w:rPr>
        <w:t xml:space="preserve"> должен быть красочным, привлекающим внимание, с простыми понятными образами, он может включать в себя оригинальное</w:t>
      </w:r>
      <w:r>
        <w:rPr>
          <w:rFonts w:ascii="Times New Roman" w:hAnsi="Times New Roman" w:cs="Times New Roman"/>
          <w:sz w:val="28"/>
          <w:szCs w:val="28"/>
        </w:rPr>
        <w:t xml:space="preserve"> написание слов и словосочетания</w:t>
      </w:r>
      <w:r w:rsidR="00F679E4" w:rsidRPr="002412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2A09" w:rsidRPr="0024129F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="003E2A09" w:rsidRPr="002412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79E4" w:rsidRPr="0024129F">
        <w:rPr>
          <w:rFonts w:ascii="Times New Roman" w:hAnsi="Times New Roman" w:cs="Times New Roman"/>
          <w:sz w:val="28"/>
          <w:szCs w:val="28"/>
        </w:rPr>
        <w:t xml:space="preserve">» и т.д. на русском языке и соответствующее ему изображение – графический символ. </w:t>
      </w:r>
    </w:p>
    <w:p w:rsidR="00892921" w:rsidRPr="00C56534" w:rsidRDefault="00892921" w:rsidP="0024129F">
      <w:pPr>
        <w:pStyle w:val="a4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679E4" w:rsidRPr="00AC5560" w:rsidRDefault="00F679E4" w:rsidP="00AC5560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эмблемы:</w:t>
      </w:r>
    </w:p>
    <w:p w:rsidR="00F679E4" w:rsidRPr="00AC5560" w:rsidRDefault="00F679E4" w:rsidP="003C6D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Адекватное значение. </w:t>
      </w:r>
      <w:r w:rsidR="00C56534">
        <w:rPr>
          <w:rFonts w:ascii="Times New Roman" w:hAnsi="Times New Roman" w:cs="Times New Roman"/>
          <w:sz w:val="28"/>
          <w:szCs w:val="28"/>
          <w:lang w:eastAsia="ru-RU"/>
        </w:rPr>
        <w:t>Эмблема</w:t>
      </w:r>
      <w:r w:rsidR="003C6DC6">
        <w:rPr>
          <w:rFonts w:ascii="Times New Roman" w:hAnsi="Times New Roman" w:cs="Times New Roman"/>
          <w:sz w:val="28"/>
          <w:szCs w:val="28"/>
          <w:lang w:eastAsia="ru-RU"/>
        </w:rPr>
        <w:t xml:space="preserve"> (логотип)</w:t>
      </w:r>
      <w:r w:rsidR="00C56534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создавать образ, 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соответствующий заданной теме и поставленным задачам;</w:t>
      </w:r>
    </w:p>
    <w:p w:rsidR="00F679E4" w:rsidRDefault="00F679E4" w:rsidP="003C6D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Уникальность и оригинальность. Эмблема</w:t>
      </w:r>
      <w:r w:rsidR="003C6DC6">
        <w:rPr>
          <w:rFonts w:ascii="Times New Roman" w:hAnsi="Times New Roman" w:cs="Times New Roman"/>
          <w:sz w:val="28"/>
          <w:szCs w:val="28"/>
          <w:lang w:eastAsia="ru-RU"/>
        </w:rPr>
        <w:t xml:space="preserve">  (логотип)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должна ассоциироваться с уже существующими знаками;</w:t>
      </w:r>
    </w:p>
    <w:p w:rsidR="003C6DC6" w:rsidRPr="00AC5560" w:rsidRDefault="003C6DC6" w:rsidP="003C6D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Патриотизм;</w:t>
      </w:r>
    </w:p>
    <w:p w:rsidR="00F679E4" w:rsidRPr="00AC5560" w:rsidRDefault="00F679E4" w:rsidP="003C6D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>Легкость для восприятия. Эмблема</w:t>
      </w:r>
      <w:r w:rsidR="003C6DC6">
        <w:rPr>
          <w:rFonts w:ascii="Times New Roman" w:hAnsi="Times New Roman" w:cs="Times New Roman"/>
          <w:sz w:val="28"/>
          <w:szCs w:val="28"/>
          <w:lang w:eastAsia="ru-RU"/>
        </w:rPr>
        <w:t xml:space="preserve"> (логотип)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понятна большинству зрителей.</w:t>
      </w:r>
    </w:p>
    <w:p w:rsidR="00F679E4" w:rsidRPr="00AC5560" w:rsidRDefault="00F679E4" w:rsidP="003C6D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Масштабируемость. </w:t>
      </w:r>
      <w:r w:rsidR="00892921">
        <w:rPr>
          <w:rFonts w:ascii="Times New Roman" w:hAnsi="Times New Roman" w:cs="Times New Roman"/>
          <w:sz w:val="28"/>
          <w:szCs w:val="28"/>
          <w:lang w:eastAsia="ru-RU"/>
        </w:rPr>
        <w:t>Эмблема</w:t>
      </w:r>
      <w:r w:rsidR="003C6DC6">
        <w:rPr>
          <w:rFonts w:ascii="Times New Roman" w:hAnsi="Times New Roman" w:cs="Times New Roman"/>
          <w:sz w:val="28"/>
          <w:szCs w:val="28"/>
          <w:lang w:eastAsia="ru-RU"/>
        </w:rPr>
        <w:t xml:space="preserve"> (логотип) долж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929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одинаково хорошо восприниматься и не терять значения </w:t>
      </w:r>
      <w:r w:rsidR="00892921">
        <w:rPr>
          <w:rFonts w:ascii="Times New Roman" w:hAnsi="Times New Roman" w:cs="Times New Roman"/>
          <w:sz w:val="28"/>
          <w:szCs w:val="28"/>
          <w:lang w:eastAsia="ru-RU"/>
        </w:rPr>
        <w:t>в любом воспринимаемом масштабе.</w:t>
      </w:r>
    </w:p>
    <w:p w:rsidR="00F679E4" w:rsidRDefault="00F679E4" w:rsidP="00C565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Адаптивность. </w:t>
      </w:r>
      <w:r w:rsidR="00892921">
        <w:rPr>
          <w:rFonts w:ascii="Times New Roman" w:hAnsi="Times New Roman" w:cs="Times New Roman"/>
          <w:sz w:val="28"/>
          <w:szCs w:val="28"/>
          <w:lang w:eastAsia="ru-RU"/>
        </w:rPr>
        <w:t xml:space="preserve">Эмблема </w:t>
      </w:r>
      <w:r w:rsidR="003C6DC6">
        <w:rPr>
          <w:rFonts w:ascii="Times New Roman" w:hAnsi="Times New Roman" w:cs="Times New Roman"/>
          <w:sz w:val="28"/>
          <w:szCs w:val="28"/>
          <w:lang w:eastAsia="ru-RU"/>
        </w:rPr>
        <w:t>(логотип) долж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929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C5560">
        <w:rPr>
          <w:rFonts w:ascii="Times New Roman" w:hAnsi="Times New Roman" w:cs="Times New Roman"/>
          <w:sz w:val="28"/>
          <w:szCs w:val="28"/>
          <w:lang w:eastAsia="ru-RU"/>
        </w:rPr>
        <w:t xml:space="preserve"> воспроизводиться без утраты значения на любых носителях. Его можно печатать в цветном и черно-белом воспроизведении, размещать на различных носителях (бумага, экран, металл, камень и т.д.).</w:t>
      </w:r>
    </w:p>
    <w:p w:rsidR="00C56534" w:rsidRPr="00AC5560" w:rsidRDefault="00C56534" w:rsidP="00C565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534" w:rsidRDefault="00F679E4" w:rsidP="00892921">
      <w:pPr>
        <w:pStyle w:val="a4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конкурса.</w:t>
      </w:r>
    </w:p>
    <w:p w:rsidR="007108F1" w:rsidRDefault="00F679E4" w:rsidP="00C56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6534">
        <w:rPr>
          <w:rFonts w:ascii="Times New Roman" w:hAnsi="Times New Roman" w:cs="Times New Roman"/>
          <w:sz w:val="28"/>
          <w:szCs w:val="28"/>
        </w:rPr>
        <w:t xml:space="preserve">        </w:t>
      </w:r>
      <w:r w:rsidR="007108F1" w:rsidRPr="007108F1">
        <w:rPr>
          <w:rFonts w:ascii="Times New Roman" w:hAnsi="Times New Roman" w:cs="Times New Roman"/>
          <w:sz w:val="28"/>
          <w:szCs w:val="28"/>
        </w:rPr>
        <w:t xml:space="preserve">Для оценки конкурсных работ </w:t>
      </w:r>
      <w:r w:rsidR="003C6DC6" w:rsidRPr="007108F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района </w:t>
      </w:r>
      <w:r w:rsidR="007108F1" w:rsidRPr="007108F1">
        <w:rPr>
          <w:rFonts w:ascii="Times New Roman" w:hAnsi="Times New Roman" w:cs="Times New Roman"/>
          <w:sz w:val="28"/>
          <w:szCs w:val="28"/>
        </w:rPr>
        <w:t>формируется комиссия. В состав комиссии включаются, работники органов местного самоуправления, депутаты Шипуновского районного Совета депутатов, педагоги в области изобразительного искусства, представители общественных организаций района</w:t>
      </w:r>
      <w:r w:rsidR="007108F1">
        <w:rPr>
          <w:rFonts w:ascii="Times New Roman" w:hAnsi="Times New Roman" w:cs="Times New Roman"/>
          <w:sz w:val="28"/>
          <w:szCs w:val="28"/>
        </w:rPr>
        <w:t>.</w:t>
      </w:r>
    </w:p>
    <w:p w:rsidR="003C6DC6" w:rsidRDefault="007108F1" w:rsidP="0071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79E4" w:rsidRPr="00C56534">
        <w:rPr>
          <w:rFonts w:ascii="Times New Roman" w:hAnsi="Times New Roman" w:cs="Times New Roman"/>
          <w:sz w:val="28"/>
          <w:szCs w:val="28"/>
        </w:rPr>
        <w:t>По</w:t>
      </w:r>
      <w:r w:rsidR="003C6DC6">
        <w:rPr>
          <w:rFonts w:ascii="Times New Roman" w:hAnsi="Times New Roman" w:cs="Times New Roman"/>
          <w:sz w:val="28"/>
          <w:szCs w:val="28"/>
        </w:rPr>
        <w:t>ступившие на конкурс материалы</w:t>
      </w:r>
      <w:r w:rsidR="00F679E4" w:rsidRPr="00C56534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комиссии. </w:t>
      </w:r>
      <w:r w:rsidR="003C6DC6">
        <w:rPr>
          <w:rFonts w:ascii="Times New Roman" w:hAnsi="Times New Roman" w:cs="Times New Roman"/>
          <w:sz w:val="28"/>
          <w:szCs w:val="28"/>
        </w:rPr>
        <w:t>Комиссия проводит</w:t>
      </w:r>
      <w:r w:rsidR="00F679E4" w:rsidRPr="00C56534">
        <w:rPr>
          <w:rFonts w:ascii="Times New Roman" w:hAnsi="Times New Roman" w:cs="Times New Roman"/>
          <w:sz w:val="28"/>
          <w:szCs w:val="28"/>
        </w:rPr>
        <w:t xml:space="preserve"> оценку поступивших работ. </w:t>
      </w:r>
      <w:r w:rsidR="00C56534">
        <w:rPr>
          <w:rFonts w:ascii="Times New Roman" w:hAnsi="Times New Roman" w:cs="Times New Roman"/>
          <w:sz w:val="28"/>
          <w:szCs w:val="28"/>
        </w:rPr>
        <w:t>Проекты</w:t>
      </w:r>
      <w:r w:rsidR="00F679E4" w:rsidRPr="00C56534">
        <w:rPr>
          <w:rFonts w:ascii="Times New Roman" w:hAnsi="Times New Roman" w:cs="Times New Roman"/>
          <w:sz w:val="28"/>
          <w:szCs w:val="28"/>
        </w:rPr>
        <w:t>, не соответствующие вышеперечисленным критериям, будут отклонены</w:t>
      </w:r>
      <w:r w:rsidR="003C6DC6">
        <w:rPr>
          <w:rFonts w:ascii="Times New Roman" w:hAnsi="Times New Roman" w:cs="Times New Roman"/>
          <w:sz w:val="28"/>
          <w:szCs w:val="28"/>
        </w:rPr>
        <w:t>.</w:t>
      </w:r>
    </w:p>
    <w:p w:rsidR="007108F1" w:rsidRDefault="003C6DC6" w:rsidP="0071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08F1" w:rsidRPr="00892921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Pr="00892921">
        <w:rPr>
          <w:rFonts w:ascii="Times New Roman" w:hAnsi="Times New Roman" w:cs="Times New Roman"/>
          <w:sz w:val="28"/>
          <w:szCs w:val="28"/>
        </w:rPr>
        <w:t>критерию</w:t>
      </w:r>
      <w:r w:rsidR="007108F1" w:rsidRPr="00892921">
        <w:rPr>
          <w:rFonts w:ascii="Times New Roman" w:hAnsi="Times New Roman" w:cs="Times New Roman"/>
          <w:sz w:val="28"/>
          <w:szCs w:val="28"/>
        </w:rPr>
        <w:t xml:space="preserve"> </w:t>
      </w:r>
      <w:r w:rsidRPr="00892921">
        <w:rPr>
          <w:rFonts w:ascii="Times New Roman" w:hAnsi="Times New Roman" w:cs="Times New Roman"/>
          <w:sz w:val="28"/>
          <w:szCs w:val="28"/>
        </w:rPr>
        <w:t>выставляется</w:t>
      </w:r>
      <w:r w:rsidR="007108F1" w:rsidRPr="00892921">
        <w:rPr>
          <w:rFonts w:ascii="Times New Roman" w:hAnsi="Times New Roman" w:cs="Times New Roman"/>
          <w:sz w:val="28"/>
          <w:szCs w:val="28"/>
        </w:rPr>
        <w:t xml:space="preserve"> оценка от 1 до 5 баллов каждым членом комиссии.</w:t>
      </w:r>
    </w:p>
    <w:p w:rsidR="00F679E4" w:rsidRDefault="003C6DC6" w:rsidP="0071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08F1">
        <w:rPr>
          <w:rFonts w:ascii="Times New Roman" w:hAnsi="Times New Roman" w:cs="Times New Roman"/>
          <w:sz w:val="28"/>
          <w:szCs w:val="28"/>
        </w:rPr>
        <w:t xml:space="preserve">  </w:t>
      </w:r>
      <w:r w:rsidR="00F679E4" w:rsidRPr="00C56534"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на основании </w:t>
      </w:r>
      <w:r w:rsidR="0028420C">
        <w:rPr>
          <w:rFonts w:ascii="Times New Roman" w:hAnsi="Times New Roman" w:cs="Times New Roman"/>
          <w:sz w:val="28"/>
          <w:szCs w:val="28"/>
        </w:rPr>
        <w:t>общего</w:t>
      </w:r>
      <w:r w:rsidR="00F679E4" w:rsidRPr="00C56534">
        <w:rPr>
          <w:rFonts w:ascii="Times New Roman" w:hAnsi="Times New Roman" w:cs="Times New Roman"/>
          <w:sz w:val="28"/>
          <w:szCs w:val="28"/>
        </w:rPr>
        <w:t xml:space="preserve"> балла. Окон</w:t>
      </w:r>
      <w:r w:rsidR="001C7320">
        <w:rPr>
          <w:rFonts w:ascii="Times New Roman" w:hAnsi="Times New Roman" w:cs="Times New Roman"/>
          <w:sz w:val="28"/>
          <w:szCs w:val="28"/>
        </w:rPr>
        <w:t xml:space="preserve">чательное определение победителя происходит на итоговом заседании </w:t>
      </w:r>
      <w:r w:rsidR="00F679E4" w:rsidRPr="00C56534">
        <w:rPr>
          <w:rFonts w:ascii="Times New Roman" w:hAnsi="Times New Roman" w:cs="Times New Roman"/>
          <w:sz w:val="28"/>
          <w:szCs w:val="28"/>
        </w:rPr>
        <w:t xml:space="preserve"> </w:t>
      </w:r>
      <w:r w:rsidR="00F679E4" w:rsidRPr="00C56534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  <w:r w:rsidR="00F679E4" w:rsidRPr="00C56534">
        <w:rPr>
          <w:rFonts w:ascii="Times New Roman" w:hAnsi="Times New Roman" w:cs="Times New Roman"/>
          <w:sz w:val="28"/>
          <w:szCs w:val="28"/>
        </w:rPr>
        <w:br/>
      </w:r>
      <w:r w:rsidR="00C56534">
        <w:rPr>
          <w:rFonts w:ascii="Times New Roman" w:hAnsi="Times New Roman" w:cs="Times New Roman"/>
          <w:sz w:val="28"/>
          <w:szCs w:val="28"/>
        </w:rPr>
        <w:t xml:space="preserve">       </w:t>
      </w:r>
      <w:r w:rsidR="00F679E4" w:rsidRPr="00C56534">
        <w:rPr>
          <w:rFonts w:ascii="Times New Roman" w:hAnsi="Times New Roman" w:cs="Times New Roman"/>
          <w:sz w:val="28"/>
          <w:szCs w:val="28"/>
        </w:rPr>
        <w:t xml:space="preserve">Конкурсные работы вне процедуры конкурса не принимаются и не рецензируются. </w:t>
      </w:r>
      <w:r w:rsidR="001C7320">
        <w:rPr>
          <w:rFonts w:ascii="Times New Roman" w:hAnsi="Times New Roman" w:cs="Times New Roman"/>
          <w:sz w:val="28"/>
          <w:szCs w:val="28"/>
        </w:rPr>
        <w:t>Поступившие материалы участникам не возвращаются.</w:t>
      </w:r>
    </w:p>
    <w:p w:rsidR="001C7320" w:rsidRDefault="001C7320" w:rsidP="00710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6534" w:rsidRPr="00C56534" w:rsidRDefault="00C56534" w:rsidP="00C56534">
      <w:pPr>
        <w:pStyle w:val="a4"/>
        <w:ind w:firstLine="567"/>
        <w:jc w:val="center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C56534" w:rsidRDefault="00F679E4" w:rsidP="00C56534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Авторские права.</w:t>
      </w:r>
    </w:p>
    <w:p w:rsidR="00C56534" w:rsidRDefault="00F679E4" w:rsidP="00C5653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65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6534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работы,</w:t>
      </w:r>
      <w:r w:rsidR="00C56534">
        <w:rPr>
          <w:rFonts w:ascii="Times New Roman" w:hAnsi="Times New Roman" w:cs="Times New Roman"/>
          <w:sz w:val="28"/>
          <w:szCs w:val="28"/>
        </w:rPr>
        <w:t xml:space="preserve"> участвующей в конкурсе, несет У</w:t>
      </w:r>
      <w:r w:rsidRPr="00C56534">
        <w:rPr>
          <w:rFonts w:ascii="Times New Roman" w:hAnsi="Times New Roman" w:cs="Times New Roman"/>
          <w:sz w:val="28"/>
          <w:szCs w:val="28"/>
        </w:rPr>
        <w:t xml:space="preserve">частник, </w:t>
      </w:r>
      <w:r w:rsidR="00C56534">
        <w:rPr>
          <w:rFonts w:ascii="Times New Roman" w:hAnsi="Times New Roman" w:cs="Times New Roman"/>
          <w:sz w:val="28"/>
          <w:szCs w:val="28"/>
        </w:rPr>
        <w:t>направивший</w:t>
      </w:r>
      <w:r w:rsidRPr="00C56534">
        <w:rPr>
          <w:rFonts w:ascii="Times New Roman" w:hAnsi="Times New Roman" w:cs="Times New Roman"/>
          <w:sz w:val="28"/>
          <w:szCs w:val="28"/>
        </w:rPr>
        <w:t xml:space="preserve"> данную работу на конкурс. Не допускается использование работ, выполненных иными авторами.</w:t>
      </w:r>
      <w:r w:rsidRPr="00C56534">
        <w:rPr>
          <w:rFonts w:ascii="Times New Roman" w:hAnsi="Times New Roman" w:cs="Times New Roman"/>
          <w:sz w:val="28"/>
          <w:szCs w:val="28"/>
        </w:rPr>
        <w:br/>
        <w:t>Присылая свою работу на конкурс, авторы автоматически дают право Оргкомитету конкурса на использование присланного материала в некоммерческих целях (размещение в Интернете, в печатных изданиях, на выставочных стендах</w:t>
      </w:r>
      <w:r w:rsidR="001C7320">
        <w:rPr>
          <w:rFonts w:ascii="Times New Roman" w:hAnsi="Times New Roman" w:cs="Times New Roman"/>
          <w:sz w:val="28"/>
          <w:szCs w:val="28"/>
        </w:rPr>
        <w:t>, сувенирной и подарочной продукции и т.д.</w:t>
      </w:r>
      <w:r w:rsidRPr="00C56534">
        <w:rPr>
          <w:rFonts w:ascii="Times New Roman" w:hAnsi="Times New Roman" w:cs="Times New Roman"/>
          <w:sz w:val="28"/>
          <w:szCs w:val="28"/>
        </w:rPr>
        <w:t>).</w:t>
      </w:r>
    </w:p>
    <w:p w:rsidR="00C56534" w:rsidRDefault="00F679E4" w:rsidP="00C56534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534">
        <w:rPr>
          <w:rFonts w:ascii="Times New Roman" w:hAnsi="Times New Roman" w:cs="Times New Roman"/>
          <w:sz w:val="28"/>
          <w:szCs w:val="28"/>
        </w:rPr>
        <w:br/>
      </w:r>
      <w:r w:rsidR="001C73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Призы и награды.</w:t>
      </w:r>
    </w:p>
    <w:p w:rsidR="003D7519" w:rsidRPr="00C56534" w:rsidRDefault="00F679E4" w:rsidP="00C56534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653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D7519" w:rsidRPr="00AC5560">
        <w:rPr>
          <w:rFonts w:ascii="Times New Roman" w:hAnsi="Times New Roman" w:cs="Times New Roman"/>
          <w:color w:val="000000"/>
          <w:sz w:val="28"/>
          <w:szCs w:val="28"/>
        </w:rPr>
        <w:t xml:space="preserve">Автор лучшего проекта </w:t>
      </w:r>
      <w:r w:rsidR="007108F1">
        <w:rPr>
          <w:rFonts w:ascii="Times New Roman" w:hAnsi="Times New Roman" w:cs="Times New Roman"/>
          <w:color w:val="000000"/>
          <w:sz w:val="28"/>
          <w:szCs w:val="28"/>
        </w:rPr>
        <w:t>эмблемы (</w:t>
      </w:r>
      <w:r w:rsidR="00C56534">
        <w:rPr>
          <w:rFonts w:ascii="Times New Roman" w:hAnsi="Times New Roman" w:cs="Times New Roman"/>
          <w:color w:val="000000"/>
          <w:sz w:val="28"/>
          <w:szCs w:val="28"/>
        </w:rPr>
        <w:t>логотипа</w:t>
      </w:r>
      <w:r w:rsidR="00710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7519" w:rsidRPr="00AC5560">
        <w:rPr>
          <w:rFonts w:ascii="Times New Roman" w:hAnsi="Times New Roman" w:cs="Times New Roman"/>
          <w:color w:val="000000"/>
          <w:sz w:val="28"/>
          <w:szCs w:val="28"/>
        </w:rPr>
        <w:t>, посвященного празднованию</w:t>
      </w:r>
      <w:r w:rsidR="00C56534">
        <w:rPr>
          <w:rFonts w:ascii="Times New Roman" w:hAnsi="Times New Roman" w:cs="Times New Roman"/>
          <w:color w:val="000000"/>
          <w:sz w:val="28"/>
          <w:szCs w:val="28"/>
        </w:rPr>
        <w:t xml:space="preserve"> 100-летнего </w:t>
      </w:r>
      <w:r w:rsidR="003D7519" w:rsidRPr="00AC5560">
        <w:rPr>
          <w:rFonts w:ascii="Times New Roman" w:hAnsi="Times New Roman" w:cs="Times New Roman"/>
          <w:color w:val="000000"/>
          <w:sz w:val="28"/>
          <w:szCs w:val="28"/>
        </w:rPr>
        <w:t xml:space="preserve"> юбилея </w:t>
      </w:r>
      <w:r w:rsidR="006F671E" w:rsidRPr="00AC5560">
        <w:rPr>
          <w:rFonts w:ascii="Times New Roman" w:hAnsi="Times New Roman" w:cs="Times New Roman"/>
          <w:color w:val="000000"/>
          <w:sz w:val="28"/>
          <w:szCs w:val="28"/>
        </w:rPr>
        <w:t>Шипуновского района</w:t>
      </w:r>
      <w:r w:rsidR="003D7519" w:rsidRPr="00AC55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7519" w:rsidRPr="00C5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награждается дипломом и памятным подарком. </w:t>
      </w:r>
    </w:p>
    <w:p w:rsidR="00F679E4" w:rsidRDefault="00C56534" w:rsidP="00C5653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Организаторами конкурса</w:t>
      </w:r>
      <w:r w:rsidR="00F679E4" w:rsidRPr="00C565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членами жюри, информационными партнерами конкурса могут быть учреждены специальные призы.</w:t>
      </w:r>
    </w:p>
    <w:p w:rsidR="00C56534" w:rsidRPr="00C56534" w:rsidRDefault="00C56534" w:rsidP="00C5653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534" w:rsidRDefault="001C7320" w:rsidP="00C5653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="00F679E4" w:rsidRPr="00AC5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Контактная информация.</w:t>
      </w:r>
    </w:p>
    <w:p w:rsidR="00C51A65" w:rsidRPr="00C51A65" w:rsidRDefault="00F679E4" w:rsidP="00C51A6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Организатор конкурса</w:t>
      </w:r>
      <w:r w:rsidR="00C51A65"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51A65"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Шипуновского района</w:t>
      </w:r>
      <w:r w:rsid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51A65"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1A65" w:rsidRDefault="00C51A65" w:rsidP="00C51A6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Ответственный за прием материалов – </w:t>
      </w:r>
      <w:r w:rsidR="006F671E"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информационного обеспечения Администрации Шипуновского района.  </w:t>
      </w:r>
    </w:p>
    <w:p w:rsidR="00C51A65" w:rsidRDefault="006F671E" w:rsidP="00C51A6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Адрес: с.</w:t>
      </w:r>
      <w:r w:rsid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Шипуново, ул</w:t>
      </w:r>
      <w:r w:rsid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Луначарского, д.74, </w:t>
      </w:r>
      <w:proofErr w:type="spellStart"/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50, тел. 22-4-03. </w:t>
      </w:r>
      <w:proofErr w:type="gramEnd"/>
    </w:p>
    <w:p w:rsidR="006F671E" w:rsidRPr="00AC5560" w:rsidRDefault="006F671E" w:rsidP="00C51A6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C51A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</w:t>
      </w:r>
      <w:r w:rsidR="00C51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C51A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history="1">
        <w:r w:rsidR="00C51A65" w:rsidRPr="002B61E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mei@shipunovo.ru</w:t>
        </w:r>
      </w:hyperlink>
      <w:r w:rsidR="00C51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F671E" w:rsidRDefault="00F679E4" w:rsidP="00C51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671E" w:rsidRDefault="006F671E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71E" w:rsidRDefault="006F671E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71E" w:rsidRDefault="006F671E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71E" w:rsidRDefault="006F671E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8F1" w:rsidRDefault="007108F1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E5B" w:rsidRDefault="00211E5B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E5B" w:rsidRDefault="00211E5B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9E4" w:rsidRPr="00DF2C20" w:rsidRDefault="00F679E4" w:rsidP="006F67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№1</w:t>
      </w:r>
    </w:p>
    <w:p w:rsidR="00F679E4" w:rsidRPr="00DF2C20" w:rsidRDefault="00F679E4" w:rsidP="00C5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физического лица на участие в конкурсе проектов эмблемы (логотипа), посвященного празднованию </w:t>
      </w:r>
      <w:r w:rsidR="006F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100-летнего </w:t>
      </w:r>
      <w:r w:rsidR="006F671E" w:rsidRPr="000E32F9">
        <w:rPr>
          <w:rFonts w:ascii="Times New Roman" w:hAnsi="Times New Roman" w:cs="Times New Roman"/>
          <w:color w:val="000000"/>
          <w:sz w:val="28"/>
          <w:szCs w:val="28"/>
        </w:rPr>
        <w:t xml:space="preserve">юбилея </w:t>
      </w:r>
      <w:r w:rsidR="006F671E">
        <w:rPr>
          <w:rFonts w:ascii="Times New Roman" w:hAnsi="Times New Roman" w:cs="Times New Roman"/>
          <w:color w:val="000000"/>
          <w:sz w:val="28"/>
          <w:szCs w:val="28"/>
        </w:rPr>
        <w:t>Шипуновского района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28420C" w:rsidTr="0028420C">
        <w:tc>
          <w:tcPr>
            <w:tcW w:w="675" w:type="dxa"/>
          </w:tcPr>
          <w:p w:rsidR="0028420C" w:rsidRPr="0028420C" w:rsidRDefault="0028420C" w:rsidP="00284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84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84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31" w:type="dxa"/>
            <w:gridSpan w:val="2"/>
          </w:tcPr>
          <w:p w:rsidR="0028420C" w:rsidRPr="0028420C" w:rsidRDefault="0028420C" w:rsidP="00284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об участнике</w:t>
            </w:r>
          </w:p>
        </w:tc>
      </w:tr>
      <w:tr w:rsidR="0028420C" w:rsidTr="0044537D">
        <w:tc>
          <w:tcPr>
            <w:tcW w:w="675" w:type="dxa"/>
          </w:tcPr>
          <w:p w:rsidR="0028420C" w:rsidRDefault="0028420C" w:rsidP="00804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8420C" w:rsidRDefault="0028420C" w:rsidP="001F7C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участника </w:t>
            </w:r>
          </w:p>
        </w:tc>
        <w:tc>
          <w:tcPr>
            <w:tcW w:w="5387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20C" w:rsidTr="0044537D">
        <w:tc>
          <w:tcPr>
            <w:tcW w:w="675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8420C" w:rsidRDefault="0044537D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  <w:r w:rsidR="0028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387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20C" w:rsidTr="0044537D">
        <w:tc>
          <w:tcPr>
            <w:tcW w:w="675" w:type="dxa"/>
          </w:tcPr>
          <w:p w:rsidR="0028420C" w:rsidRDefault="0044537D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387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20C" w:rsidTr="0044537D">
        <w:tc>
          <w:tcPr>
            <w:tcW w:w="675" w:type="dxa"/>
          </w:tcPr>
          <w:p w:rsidR="0028420C" w:rsidRDefault="0044537D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5387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20C" w:rsidTr="00211E5B">
        <w:trPr>
          <w:trHeight w:val="4665"/>
        </w:trPr>
        <w:tc>
          <w:tcPr>
            <w:tcW w:w="675" w:type="dxa"/>
          </w:tcPr>
          <w:p w:rsidR="0028420C" w:rsidRDefault="0044537D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Комментарии к проекту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логотипа, обоснование, описание, предложения и т.д.</w:t>
            </w:r>
          </w:p>
        </w:tc>
        <w:tc>
          <w:tcPr>
            <w:tcW w:w="5387" w:type="dxa"/>
          </w:tcPr>
          <w:p w:rsidR="0028420C" w:rsidRDefault="0028420C" w:rsidP="00F67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9E4" w:rsidRDefault="00F679E4" w:rsidP="00F6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ознакомле</w:t>
      </w:r>
      <w:proofErr w:type="gramStart"/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согласен(а).</w:t>
      </w:r>
    </w:p>
    <w:p w:rsidR="001F7CD3" w:rsidRPr="001F7CD3" w:rsidRDefault="001C7320" w:rsidP="001F7C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CD3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 даю свое согласие Администрации Шипуновского района Алтайского края на автоматизированную, а также без использования средств автоматизации обработку моих персональных данных, включающих: фамилию, имя, отчество, пол, год рождения, в целях участия в конкурсе</w:t>
      </w:r>
      <w:r w:rsidR="001F7CD3" w:rsidRPr="001F7CD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F7CD3" w:rsidRPr="001F7CD3" w:rsidRDefault="001F7CD3" w:rsidP="001F7C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CD3">
        <w:rPr>
          <w:rFonts w:ascii="Times New Roman" w:hAnsi="Times New Roman" w:cs="Times New Roman"/>
          <w:sz w:val="24"/>
          <w:szCs w:val="24"/>
          <w:lang w:eastAsia="ru-RU"/>
        </w:rPr>
        <w:t xml:space="preserve">Своим согласием  предоставляю 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Шипуновского района</w:t>
      </w:r>
      <w:r w:rsidRPr="001F7CD3">
        <w:rPr>
          <w:rFonts w:ascii="Times New Roman" w:hAnsi="Times New Roman" w:cs="Times New Roman"/>
          <w:sz w:val="24"/>
          <w:szCs w:val="24"/>
          <w:lang w:eastAsia="ru-RU"/>
        </w:rPr>
        <w:t xml:space="preserve"> право осуществлять действия (операции) с моими персональными данными, включая сбор, обработку, хране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ние, использование, уничтожение</w:t>
      </w:r>
      <w:r w:rsidRPr="001F7C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C7320" w:rsidRDefault="001C7320" w:rsidP="001F7CD3">
      <w:pPr>
        <w:pStyle w:val="a4"/>
        <w:rPr>
          <w:lang w:eastAsia="ru-RU"/>
        </w:rPr>
      </w:pPr>
      <w:r w:rsidRPr="001C7320">
        <w:rPr>
          <w:lang w:eastAsia="ru-RU"/>
        </w:rPr>
        <w:t xml:space="preserve"> </w:t>
      </w:r>
    </w:p>
    <w:p w:rsidR="007108F1" w:rsidRDefault="007108F1" w:rsidP="001F7CD3">
      <w:pPr>
        <w:pStyle w:val="a4"/>
        <w:rPr>
          <w:lang w:eastAsia="ru-RU"/>
        </w:rPr>
      </w:pPr>
    </w:p>
    <w:p w:rsidR="0044537D" w:rsidRPr="0044537D" w:rsidRDefault="0044537D" w:rsidP="004453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537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1F7CD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4537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6F671E" w:rsidRPr="001F7CD3" w:rsidRDefault="0044537D" w:rsidP="0044537D">
      <w:pPr>
        <w:pStyle w:val="a4"/>
        <w:tabs>
          <w:tab w:val="left" w:pos="3736"/>
        </w:tabs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(дата)</w:t>
      </w: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ab/>
        <w:t xml:space="preserve">            </w:t>
      </w:r>
      <w:r w:rsidR="001F7CD3"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1F7CD3"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(подпись)</w:t>
      </w:r>
    </w:p>
    <w:p w:rsidR="00CB2B0D" w:rsidRDefault="00CB2B0D" w:rsidP="00284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E5B" w:rsidRPr="00211E5B" w:rsidRDefault="001F7CD3" w:rsidP="001F7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7CD3">
        <w:rPr>
          <w:rFonts w:ascii="Times New Roman" w:eastAsia="Times New Roman" w:hAnsi="Times New Roman" w:cs="Times New Roman"/>
          <w:bCs/>
          <w:lang w:eastAsia="ru-RU"/>
        </w:rPr>
        <w:t>За несовершеннолетнего участника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конкурса подпись ставит совершеннолетний законный представитель, с отметкой «за несовершеннолетнего (ФИО несовершеннолетнего) законный представитель (мать, отец, опекун и т.д.) (ФИО законного представителя).</w:t>
      </w:r>
    </w:p>
    <w:p w:rsidR="00F679E4" w:rsidRPr="0028420C" w:rsidRDefault="00F679E4" w:rsidP="006F67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№2</w:t>
      </w:r>
    </w:p>
    <w:p w:rsidR="00C51A65" w:rsidRPr="0044537D" w:rsidRDefault="00F679E4" w:rsidP="0028420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537D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 w:rsidRPr="004453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юридического лица на участие в конкурсе проектов эмблемы (логотипа), посвященного празднованию </w:t>
      </w:r>
      <w:r w:rsidR="006F671E" w:rsidRPr="0044537D">
        <w:rPr>
          <w:rFonts w:ascii="Times New Roman" w:hAnsi="Times New Roman" w:cs="Times New Roman"/>
          <w:sz w:val="28"/>
          <w:szCs w:val="28"/>
          <w:lang w:eastAsia="ru-RU"/>
        </w:rPr>
        <w:t>100-летия Шипуновского района  в 2024</w:t>
      </w:r>
      <w:r w:rsidR="00C51A65" w:rsidRPr="004453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735B" w:rsidRPr="0044537D">
        <w:rPr>
          <w:rFonts w:ascii="Times New Roman" w:hAnsi="Times New Roman" w:cs="Times New Roman"/>
          <w:sz w:val="28"/>
          <w:szCs w:val="28"/>
          <w:lang w:eastAsia="ru-RU"/>
        </w:rPr>
        <w:t>году</w:t>
      </w:r>
    </w:p>
    <w:p w:rsidR="0028420C" w:rsidRPr="0044537D" w:rsidRDefault="0028420C" w:rsidP="0028420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28420C" w:rsidRPr="0044537D" w:rsidTr="008A307D">
        <w:tc>
          <w:tcPr>
            <w:tcW w:w="675" w:type="dxa"/>
          </w:tcPr>
          <w:p w:rsidR="0028420C" w:rsidRPr="0044537D" w:rsidRDefault="0028420C" w:rsidP="002842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53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453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31" w:type="dxa"/>
            <w:gridSpan w:val="2"/>
          </w:tcPr>
          <w:p w:rsidR="0028420C" w:rsidRPr="0044537D" w:rsidRDefault="0028420C" w:rsidP="002842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Информация об участнике</w:t>
            </w:r>
          </w:p>
        </w:tc>
      </w:tr>
      <w:tr w:rsidR="0044537D" w:rsidRPr="0044537D" w:rsidTr="0044537D">
        <w:tc>
          <w:tcPr>
            <w:tcW w:w="675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8420C" w:rsidRPr="0044537D" w:rsidRDefault="0028420C" w:rsidP="004453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5387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7D" w:rsidRPr="0044537D" w:rsidTr="0044537D">
        <w:tc>
          <w:tcPr>
            <w:tcW w:w="675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8420C" w:rsidRPr="0044537D" w:rsidRDefault="0028420C" w:rsidP="004453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и должность руководителя организации</w:t>
            </w:r>
          </w:p>
        </w:tc>
        <w:tc>
          <w:tcPr>
            <w:tcW w:w="5387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7D" w:rsidRPr="0044537D" w:rsidTr="0044537D">
        <w:tc>
          <w:tcPr>
            <w:tcW w:w="675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28420C" w:rsidRPr="0044537D" w:rsidRDefault="0028420C" w:rsidP="001F7C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ФИО, должность автора работы</w:t>
            </w:r>
          </w:p>
        </w:tc>
        <w:tc>
          <w:tcPr>
            <w:tcW w:w="5387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20C" w:rsidRPr="0044537D" w:rsidTr="0044537D">
        <w:tc>
          <w:tcPr>
            <w:tcW w:w="675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8420C" w:rsidRPr="0044537D" w:rsidRDefault="0028420C" w:rsidP="004453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5387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7D" w:rsidRPr="0044537D" w:rsidTr="0044537D">
        <w:tc>
          <w:tcPr>
            <w:tcW w:w="675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28420C" w:rsidRPr="0044537D" w:rsidRDefault="0028420C" w:rsidP="004453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387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7D" w:rsidRPr="0044537D" w:rsidTr="0044537D">
        <w:trPr>
          <w:trHeight w:val="620"/>
        </w:trPr>
        <w:tc>
          <w:tcPr>
            <w:tcW w:w="675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28420C" w:rsidRPr="0044537D" w:rsidRDefault="0028420C" w:rsidP="004453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5387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537D" w:rsidRPr="0044537D" w:rsidTr="00211E5B">
        <w:trPr>
          <w:trHeight w:val="4230"/>
        </w:trPr>
        <w:tc>
          <w:tcPr>
            <w:tcW w:w="675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28420C" w:rsidRPr="0044537D" w:rsidRDefault="0028420C" w:rsidP="004453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Комментарии к проекту логотипа, обоснование, описание, предложения и т.д.</w:t>
            </w:r>
          </w:p>
        </w:tc>
        <w:tc>
          <w:tcPr>
            <w:tcW w:w="5387" w:type="dxa"/>
          </w:tcPr>
          <w:p w:rsidR="0028420C" w:rsidRPr="0044537D" w:rsidRDefault="0028420C" w:rsidP="00284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537D" w:rsidRDefault="0044537D" w:rsidP="00445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ознакомле</w:t>
      </w:r>
      <w:proofErr w:type="gramStart"/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F2C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согласен(а).</w:t>
      </w:r>
    </w:p>
    <w:p w:rsidR="00CB2B0D" w:rsidRPr="001F7CD3" w:rsidRDefault="00CB2B0D" w:rsidP="00CB2B0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CD3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 даю свое согласие Администрации Шипуновского района Алтайского края на автоматизированную, а также без использования средств автоматизации обработку моих персональных данных, включающих: фамилию, имя, отчество, пол, год рождения, в целях участия в конкурсе.</w:t>
      </w:r>
      <w:proofErr w:type="gramEnd"/>
    </w:p>
    <w:p w:rsidR="00CB2B0D" w:rsidRPr="001F7CD3" w:rsidRDefault="00CB2B0D" w:rsidP="00CB2B0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CD3">
        <w:rPr>
          <w:rFonts w:ascii="Times New Roman" w:hAnsi="Times New Roman" w:cs="Times New Roman"/>
          <w:sz w:val="24"/>
          <w:szCs w:val="24"/>
          <w:lang w:eastAsia="ru-RU"/>
        </w:rPr>
        <w:t xml:space="preserve">Своим согласием  предоставляю 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Шипуновского района</w:t>
      </w:r>
      <w:r w:rsidRPr="001F7CD3">
        <w:rPr>
          <w:rFonts w:ascii="Times New Roman" w:hAnsi="Times New Roman" w:cs="Times New Roman"/>
          <w:sz w:val="24"/>
          <w:szCs w:val="24"/>
          <w:lang w:eastAsia="ru-RU"/>
        </w:rPr>
        <w:t xml:space="preserve"> право осуществлять действия (операции) с моими персональными данными, включая сбор, обработку, хране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ние, использование, уничтожение</w:t>
      </w:r>
      <w:r w:rsidRPr="001F7C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2B0D" w:rsidRDefault="00CB2B0D" w:rsidP="00CB2B0D">
      <w:pPr>
        <w:pStyle w:val="a4"/>
        <w:rPr>
          <w:lang w:eastAsia="ru-RU"/>
        </w:rPr>
      </w:pPr>
    </w:p>
    <w:p w:rsidR="00CB2B0D" w:rsidRDefault="00CB2B0D" w:rsidP="00CB2B0D">
      <w:pPr>
        <w:pStyle w:val="a4"/>
        <w:rPr>
          <w:lang w:eastAsia="ru-RU"/>
        </w:rPr>
      </w:pPr>
    </w:p>
    <w:p w:rsidR="00CB2B0D" w:rsidRPr="0044537D" w:rsidRDefault="00CB2B0D" w:rsidP="00CB2B0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537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4537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F679E4" w:rsidRPr="00211E5B" w:rsidRDefault="00CB2B0D" w:rsidP="00211E5B">
      <w:pPr>
        <w:pStyle w:val="a4"/>
        <w:tabs>
          <w:tab w:val="left" w:pos="3736"/>
        </w:tabs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(дата)</w:t>
      </w: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Pr="001F7CD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(подпись)</w:t>
      </w:r>
    </w:p>
    <w:sectPr w:rsidR="00F679E4" w:rsidRPr="00211E5B" w:rsidSect="00135BA9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9F" w:rsidRDefault="0077129F" w:rsidP="0046735B">
      <w:pPr>
        <w:spacing w:after="0" w:line="240" w:lineRule="auto"/>
      </w:pPr>
      <w:r>
        <w:separator/>
      </w:r>
    </w:p>
  </w:endnote>
  <w:endnote w:type="continuationSeparator" w:id="0">
    <w:p w:rsidR="0077129F" w:rsidRDefault="0077129F" w:rsidP="0046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9F" w:rsidRDefault="0077129F" w:rsidP="0046735B">
      <w:pPr>
        <w:spacing w:after="0" w:line="240" w:lineRule="auto"/>
      </w:pPr>
      <w:r>
        <w:separator/>
      </w:r>
    </w:p>
  </w:footnote>
  <w:footnote w:type="continuationSeparator" w:id="0">
    <w:p w:rsidR="0077129F" w:rsidRDefault="0077129F" w:rsidP="0046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672"/>
    <w:multiLevelType w:val="multilevel"/>
    <w:tmpl w:val="5F7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87271"/>
    <w:multiLevelType w:val="multilevel"/>
    <w:tmpl w:val="3914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F6B06"/>
    <w:multiLevelType w:val="multilevel"/>
    <w:tmpl w:val="01DC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070AD"/>
    <w:multiLevelType w:val="multilevel"/>
    <w:tmpl w:val="EB5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90ADA"/>
    <w:multiLevelType w:val="multilevel"/>
    <w:tmpl w:val="0E2C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226A5"/>
    <w:multiLevelType w:val="hybridMultilevel"/>
    <w:tmpl w:val="5B24CA88"/>
    <w:lvl w:ilvl="0" w:tplc="3E9A1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4B4109"/>
    <w:multiLevelType w:val="multilevel"/>
    <w:tmpl w:val="539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F01F5"/>
    <w:multiLevelType w:val="hybridMultilevel"/>
    <w:tmpl w:val="E53CBC2E"/>
    <w:lvl w:ilvl="0" w:tplc="3E9A176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7B60AE"/>
    <w:multiLevelType w:val="hybridMultilevel"/>
    <w:tmpl w:val="E624955A"/>
    <w:lvl w:ilvl="0" w:tplc="DC7AC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36543D"/>
    <w:multiLevelType w:val="multilevel"/>
    <w:tmpl w:val="CA3E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54093"/>
    <w:multiLevelType w:val="multilevel"/>
    <w:tmpl w:val="0D20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96DD1"/>
    <w:multiLevelType w:val="hybridMultilevel"/>
    <w:tmpl w:val="254633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E4"/>
    <w:rsid w:val="00012795"/>
    <w:rsid w:val="000E6A84"/>
    <w:rsid w:val="00110185"/>
    <w:rsid w:val="00135BA9"/>
    <w:rsid w:val="001553EC"/>
    <w:rsid w:val="001C7320"/>
    <w:rsid w:val="001F7CD3"/>
    <w:rsid w:val="00211E5B"/>
    <w:rsid w:val="0024129F"/>
    <w:rsid w:val="00253A47"/>
    <w:rsid w:val="0028420C"/>
    <w:rsid w:val="00366490"/>
    <w:rsid w:val="00397B45"/>
    <w:rsid w:val="003C6DC6"/>
    <w:rsid w:val="003D1D95"/>
    <w:rsid w:val="003D7519"/>
    <w:rsid w:val="003E2A09"/>
    <w:rsid w:val="0044537D"/>
    <w:rsid w:val="00453B62"/>
    <w:rsid w:val="0046735B"/>
    <w:rsid w:val="00670F91"/>
    <w:rsid w:val="006D5FC7"/>
    <w:rsid w:val="006F671E"/>
    <w:rsid w:val="007108F1"/>
    <w:rsid w:val="0077129F"/>
    <w:rsid w:val="00892921"/>
    <w:rsid w:val="008D4577"/>
    <w:rsid w:val="00A06A8C"/>
    <w:rsid w:val="00A3518D"/>
    <w:rsid w:val="00AA4473"/>
    <w:rsid w:val="00AC5560"/>
    <w:rsid w:val="00B93C34"/>
    <w:rsid w:val="00BE091F"/>
    <w:rsid w:val="00C51A65"/>
    <w:rsid w:val="00C56534"/>
    <w:rsid w:val="00CB2B0D"/>
    <w:rsid w:val="00D07B8A"/>
    <w:rsid w:val="00DF0995"/>
    <w:rsid w:val="00DF2C20"/>
    <w:rsid w:val="00E348D0"/>
    <w:rsid w:val="00E70197"/>
    <w:rsid w:val="00ED59AD"/>
    <w:rsid w:val="00EE4153"/>
    <w:rsid w:val="00F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F6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79E4"/>
    <w:rPr>
      <w:b/>
      <w:bCs/>
    </w:rPr>
  </w:style>
  <w:style w:type="paragraph" w:styleId="a4">
    <w:name w:val="No Spacing"/>
    <w:uiPriority w:val="1"/>
    <w:qFormat/>
    <w:rsid w:val="00AC556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4129F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735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735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735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6735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735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735B"/>
    <w:rPr>
      <w:vertAlign w:val="superscript"/>
    </w:rPr>
  </w:style>
  <w:style w:type="table" w:styleId="ac">
    <w:name w:val="Table Grid"/>
    <w:basedOn w:val="a1"/>
    <w:uiPriority w:val="59"/>
    <w:rsid w:val="0028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D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F6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79E4"/>
    <w:rPr>
      <w:b/>
      <w:bCs/>
    </w:rPr>
  </w:style>
  <w:style w:type="paragraph" w:styleId="a4">
    <w:name w:val="No Spacing"/>
    <w:uiPriority w:val="1"/>
    <w:qFormat/>
    <w:rsid w:val="00AC556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4129F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735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735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735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6735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735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735B"/>
    <w:rPr>
      <w:vertAlign w:val="superscript"/>
    </w:rPr>
  </w:style>
  <w:style w:type="table" w:styleId="ac">
    <w:name w:val="Table Grid"/>
    <w:basedOn w:val="a1"/>
    <w:uiPriority w:val="59"/>
    <w:rsid w:val="00284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D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i@shipun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i@shipu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D18A-E5EA-4EAF-885C-F58CC2C4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Маслакова</dc:creator>
  <cp:lastModifiedBy>Елена Ивановна Маслакова</cp:lastModifiedBy>
  <cp:revision>2</cp:revision>
  <cp:lastPrinted>2024-02-06T02:13:00Z</cp:lastPrinted>
  <dcterms:created xsi:type="dcterms:W3CDTF">2024-02-06T03:43:00Z</dcterms:created>
  <dcterms:modified xsi:type="dcterms:W3CDTF">2024-02-06T03:43:00Z</dcterms:modified>
</cp:coreProperties>
</file>